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CF" w:rsidRDefault="008656CF" w:rsidP="008656CF">
      <w:r w:rsidRPr="002A5B13">
        <w:rPr>
          <w:b/>
          <w:color w:val="0070C0"/>
        </w:rPr>
        <w:t>Úlohy pre 6. ročník</w:t>
      </w:r>
      <w:r>
        <w:t xml:space="preserve"> </w:t>
      </w:r>
      <w:r>
        <w:tab/>
      </w:r>
      <w:r>
        <w:tab/>
      </w:r>
      <w:r>
        <w:tab/>
      </w:r>
      <w:r>
        <w:tab/>
      </w:r>
      <w:r>
        <w:tab/>
        <w:t>meno: ..........................................</w:t>
      </w:r>
      <w:r w:rsidR="00D543C2">
        <w:t>.....</w:t>
      </w:r>
    </w:p>
    <w:p w:rsidR="008656CF" w:rsidRPr="008656CF" w:rsidRDefault="008656CF" w:rsidP="008656CF">
      <w:r w:rsidRPr="002A5B13">
        <w:rPr>
          <w:b/>
        </w:rPr>
        <w:t>1.</w:t>
      </w:r>
      <w:r>
        <w:t xml:space="preserve"> Napíš</w:t>
      </w:r>
      <w:r w:rsidRPr="008656CF">
        <w:t xml:space="preserve"> koľko kociek je na obrázkoch.</w:t>
      </w:r>
    </w:p>
    <w:p w:rsidR="008656CF" w:rsidRPr="008656CF" w:rsidRDefault="008656CF" w:rsidP="008656CF">
      <w:pPr>
        <w:numPr>
          <w:ilvl w:val="0"/>
          <w:numId w:val="2"/>
        </w:numPr>
        <w:tabs>
          <w:tab w:val="left" w:pos="6450"/>
        </w:tabs>
        <w:rPr>
          <w:rFonts w:asciiTheme="minorHAnsi" w:hAnsiTheme="minorHAnsi"/>
        </w:rPr>
      </w:pPr>
      <w:r w:rsidRPr="008656CF">
        <w:rPr>
          <w:rFonts w:asciiTheme="minorHAnsi" w:hAnsiTheme="minorHAnsi"/>
        </w:rPr>
        <w:t>.......... kociek</w:t>
      </w:r>
    </w:p>
    <w:p w:rsidR="008656CF" w:rsidRPr="008656CF" w:rsidRDefault="008656CF" w:rsidP="008656CF">
      <w:pPr>
        <w:tabs>
          <w:tab w:val="left" w:pos="6450"/>
        </w:tabs>
        <w:ind w:left="6450"/>
        <w:rPr>
          <w:rFonts w:asciiTheme="minorHAnsi" w:hAnsiTheme="minorHAnsi"/>
        </w:rPr>
      </w:pPr>
      <w:r w:rsidRPr="008656CF">
        <w:rPr>
          <w:rFonts w:asciiTheme="minorHAnsi" w:hAnsiTheme="minorHAnsi"/>
          <w:noProof/>
        </w:rPr>
        <w:drawing>
          <wp:anchor distT="0" distB="0" distL="0" distR="0" simplePos="0" relativeHeight="251660288" behindDoc="1" locked="0" layoutInCell="1" allowOverlap="1">
            <wp:simplePos x="0" y="0"/>
            <wp:positionH relativeFrom="column">
              <wp:posOffset>0</wp:posOffset>
            </wp:positionH>
            <wp:positionV relativeFrom="paragraph">
              <wp:posOffset>97155</wp:posOffset>
            </wp:positionV>
            <wp:extent cx="3543300" cy="149479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43300" cy="1494790"/>
                    </a:xfrm>
                    <a:prstGeom prst="rect">
                      <a:avLst/>
                    </a:prstGeom>
                    <a:noFill/>
                    <a:ln w="9525">
                      <a:noFill/>
                      <a:miter lim="800000"/>
                      <a:headEnd/>
                      <a:tailEnd/>
                    </a:ln>
                    <a:effectLst/>
                  </pic:spPr>
                </pic:pic>
              </a:graphicData>
            </a:graphic>
          </wp:anchor>
        </w:drawing>
      </w:r>
    </w:p>
    <w:p w:rsidR="008656CF" w:rsidRPr="008656CF" w:rsidRDefault="008656CF" w:rsidP="008656CF">
      <w:pPr>
        <w:numPr>
          <w:ilvl w:val="0"/>
          <w:numId w:val="2"/>
        </w:numPr>
        <w:tabs>
          <w:tab w:val="left" w:pos="6450"/>
        </w:tabs>
        <w:rPr>
          <w:rFonts w:asciiTheme="minorHAnsi" w:hAnsiTheme="minorHAnsi"/>
        </w:rPr>
      </w:pPr>
      <w:r w:rsidRPr="008656CF">
        <w:rPr>
          <w:rFonts w:asciiTheme="minorHAnsi" w:hAnsiTheme="minorHAnsi"/>
        </w:rPr>
        <w:t>.......... kociek</w:t>
      </w:r>
    </w:p>
    <w:p w:rsidR="008656CF" w:rsidRPr="008656CF" w:rsidRDefault="008656CF" w:rsidP="008656CF">
      <w:pPr>
        <w:rPr>
          <w:rFonts w:asciiTheme="minorHAnsi" w:hAnsiTheme="minorHAnsi"/>
        </w:rPr>
      </w:pPr>
    </w:p>
    <w:p w:rsidR="008656CF" w:rsidRPr="008656CF" w:rsidRDefault="008656CF" w:rsidP="008656CF">
      <w:pPr>
        <w:rPr>
          <w:rFonts w:asciiTheme="minorHAnsi" w:hAnsiTheme="minorHAnsi"/>
        </w:rPr>
      </w:pPr>
    </w:p>
    <w:p w:rsidR="008656CF" w:rsidRPr="008656CF" w:rsidRDefault="008656CF" w:rsidP="008656CF">
      <w:pPr>
        <w:rPr>
          <w:rFonts w:asciiTheme="minorHAnsi" w:hAnsiTheme="minorHAnsi"/>
        </w:rPr>
      </w:pPr>
    </w:p>
    <w:p w:rsidR="008656CF" w:rsidRPr="008656CF" w:rsidRDefault="008656CF" w:rsidP="008656CF">
      <w:pPr>
        <w:rPr>
          <w:rFonts w:asciiTheme="minorHAnsi" w:hAnsiTheme="minorHAnsi"/>
        </w:rPr>
      </w:pPr>
    </w:p>
    <w:p w:rsidR="008656CF" w:rsidRPr="008656CF" w:rsidRDefault="008656CF" w:rsidP="008656CF">
      <w:pPr>
        <w:rPr>
          <w:rFonts w:asciiTheme="minorHAnsi" w:hAnsiTheme="minorHAnsi"/>
        </w:rPr>
      </w:pPr>
    </w:p>
    <w:p w:rsidR="002950F0" w:rsidRPr="008656CF" w:rsidRDefault="002950F0">
      <w:pPr>
        <w:rPr>
          <w:rFonts w:asciiTheme="minorHAnsi" w:hAnsiTheme="minorHAnsi"/>
        </w:rPr>
      </w:pPr>
    </w:p>
    <w:p w:rsidR="008656CF" w:rsidRPr="008656CF" w:rsidRDefault="008656CF">
      <w:pPr>
        <w:rPr>
          <w:rFonts w:asciiTheme="minorHAnsi" w:hAnsiTheme="minorHAnsi"/>
        </w:rPr>
      </w:pPr>
    </w:p>
    <w:p w:rsidR="008656CF" w:rsidRPr="008656CF" w:rsidRDefault="008656CF">
      <w:pPr>
        <w:rPr>
          <w:rFonts w:asciiTheme="minorHAnsi" w:hAnsiTheme="minorHAnsi"/>
        </w:rPr>
      </w:pPr>
      <w:r w:rsidRPr="002A5B13">
        <w:rPr>
          <w:rFonts w:asciiTheme="minorHAnsi" w:hAnsiTheme="minorHAnsi"/>
          <w:b/>
        </w:rPr>
        <w:t>2.</w:t>
      </w:r>
      <w:r>
        <w:rPr>
          <w:rFonts w:asciiTheme="minorHAnsi" w:hAnsiTheme="minorHAnsi"/>
        </w:rPr>
        <w:t xml:space="preserve"> </w:t>
      </w:r>
      <w:r w:rsidRPr="008656CF">
        <w:rPr>
          <w:rFonts w:asciiTheme="minorHAnsi" w:hAnsiTheme="minorHAnsi"/>
        </w:rPr>
        <w:t>V obchode predávajú čokolády MŇAM v troch rôznych baleniach : po 5 kusov, po 9 kusov a po 10 kusov. Petra chce kúpiť pre kamarátky presne 48 čokoládok. Najviac koľk</w:t>
      </w:r>
      <w:r w:rsidR="002A5B13">
        <w:rPr>
          <w:rFonts w:asciiTheme="minorHAnsi" w:hAnsiTheme="minorHAnsi"/>
        </w:rPr>
        <w:t>o balení po 10 kusov môže kúpiť</w:t>
      </w:r>
      <w:r w:rsidRPr="008656CF">
        <w:rPr>
          <w:rFonts w:asciiTheme="minorHAnsi" w:hAnsiTheme="minorHAnsi"/>
        </w:rPr>
        <w:t xml:space="preserve">?  </w:t>
      </w:r>
    </w:p>
    <w:p w:rsidR="008656CF" w:rsidRDefault="008656CF">
      <w:pPr>
        <w:rPr>
          <w:rFonts w:asciiTheme="minorHAnsi" w:hAnsiTheme="minorHAnsi"/>
        </w:rPr>
      </w:pPr>
    </w:p>
    <w:p w:rsidR="002A5B13" w:rsidRPr="008656CF" w:rsidRDefault="002A5B13">
      <w:pPr>
        <w:rPr>
          <w:rFonts w:asciiTheme="minorHAnsi" w:hAnsiTheme="minorHAnsi"/>
        </w:rPr>
      </w:pPr>
    </w:p>
    <w:p w:rsidR="008656CF" w:rsidRPr="008656CF" w:rsidRDefault="008656CF">
      <w:pPr>
        <w:rPr>
          <w:rFonts w:asciiTheme="minorHAnsi" w:hAnsiTheme="minorHAnsi"/>
        </w:rPr>
      </w:pPr>
      <w:r w:rsidRPr="002A5B13">
        <w:rPr>
          <w:rFonts w:asciiTheme="minorHAnsi" w:hAnsiTheme="minorHAnsi"/>
          <w:b/>
        </w:rPr>
        <w:t>3.</w:t>
      </w:r>
      <w:r>
        <w:rPr>
          <w:rFonts w:asciiTheme="minorHAnsi" w:hAnsiTheme="minorHAnsi"/>
        </w:rPr>
        <w:t xml:space="preserve"> </w:t>
      </w:r>
      <w:r w:rsidRPr="008656CF">
        <w:rPr>
          <w:rFonts w:asciiTheme="minorHAnsi" w:hAnsiTheme="minorHAnsi"/>
        </w:rPr>
        <w:t xml:space="preserve">Počas tohtoročného horúceho leta sa v plážovom bufete veľmi dobre predával osviežujúci nápoj </w:t>
      </w:r>
      <w:proofErr w:type="spellStart"/>
      <w:r w:rsidRPr="008656CF">
        <w:rPr>
          <w:rFonts w:asciiTheme="minorHAnsi" w:hAnsiTheme="minorHAnsi"/>
        </w:rPr>
        <w:t>Glo-glo</w:t>
      </w:r>
      <w:proofErr w:type="spellEnd"/>
      <w:r w:rsidRPr="008656CF">
        <w:rPr>
          <w:rFonts w:asciiTheme="minorHAnsi" w:hAnsiTheme="minorHAnsi"/>
        </w:rPr>
        <w:t xml:space="preserve">. Cena za jednu fľašu bola 2,98 €. Polovica ľudí, ktorí si ho kúpili, zaplatili 3 € a nechcela späť výdavok. Jeden deň tam ako brigádnik predával aj Denis a vďaka tomu zarobil o 1,80 € viac. Koľko fľašiek </w:t>
      </w:r>
      <w:proofErr w:type="spellStart"/>
      <w:r w:rsidRPr="008656CF">
        <w:rPr>
          <w:rFonts w:asciiTheme="minorHAnsi" w:hAnsiTheme="minorHAnsi"/>
        </w:rPr>
        <w:t>Glo</w:t>
      </w:r>
      <w:r w:rsidR="002A5B13">
        <w:rPr>
          <w:rFonts w:asciiTheme="minorHAnsi" w:hAnsiTheme="minorHAnsi"/>
        </w:rPr>
        <w:t>-glo</w:t>
      </w:r>
      <w:proofErr w:type="spellEnd"/>
      <w:r w:rsidR="002A5B13">
        <w:rPr>
          <w:rFonts w:asciiTheme="minorHAnsi" w:hAnsiTheme="minorHAnsi"/>
        </w:rPr>
        <w:t xml:space="preserve"> v ten deň predal</w:t>
      </w:r>
      <w:r w:rsidRPr="008656CF">
        <w:rPr>
          <w:rFonts w:asciiTheme="minorHAnsi" w:hAnsiTheme="minorHAnsi"/>
        </w:rPr>
        <w:t>?</w:t>
      </w:r>
    </w:p>
    <w:p w:rsidR="008656CF" w:rsidRDefault="008656CF">
      <w:pPr>
        <w:rPr>
          <w:rFonts w:asciiTheme="minorHAnsi" w:hAnsiTheme="minorHAnsi"/>
        </w:rPr>
      </w:pPr>
    </w:p>
    <w:p w:rsidR="002A5B13" w:rsidRPr="008656CF" w:rsidRDefault="002A5B13">
      <w:pPr>
        <w:rPr>
          <w:rFonts w:asciiTheme="minorHAnsi" w:hAnsiTheme="minorHAnsi"/>
        </w:rPr>
      </w:pPr>
    </w:p>
    <w:p w:rsidR="008656CF" w:rsidRDefault="008656CF">
      <w:pPr>
        <w:rPr>
          <w:rFonts w:asciiTheme="minorHAnsi" w:hAnsiTheme="minorHAnsi"/>
        </w:rPr>
      </w:pPr>
      <w:r w:rsidRPr="002A5B13">
        <w:rPr>
          <w:rFonts w:asciiTheme="minorHAnsi" w:hAnsiTheme="minorHAnsi"/>
          <w:b/>
        </w:rPr>
        <w:t>4.</w:t>
      </w:r>
      <w:r>
        <w:rPr>
          <w:rFonts w:asciiTheme="minorHAnsi" w:hAnsiTheme="minorHAnsi"/>
        </w:rPr>
        <w:t xml:space="preserve"> </w:t>
      </w:r>
      <w:r w:rsidRPr="008656CF">
        <w:rPr>
          <w:rFonts w:asciiTheme="minorHAnsi" w:hAnsiTheme="minorHAnsi"/>
        </w:rPr>
        <w:t xml:space="preserve">Napíšte koľko </w:t>
      </w:r>
      <w:r>
        <w:rPr>
          <w:rFonts w:asciiTheme="minorHAnsi" w:hAnsiTheme="minorHAnsi"/>
        </w:rPr>
        <w:t xml:space="preserve">núl obsahuje výsledok súčinu : </w:t>
      </w:r>
      <w:r w:rsidRPr="008656CF">
        <w:rPr>
          <w:rFonts w:asciiTheme="minorHAnsi" w:hAnsiTheme="minorHAnsi"/>
        </w:rPr>
        <w:t>5.5.5.5.5.2.2.2.2.2=</w:t>
      </w:r>
    </w:p>
    <w:p w:rsidR="008656CF" w:rsidRDefault="008656CF">
      <w:pPr>
        <w:rPr>
          <w:rFonts w:asciiTheme="minorHAnsi" w:hAnsiTheme="minorHAnsi"/>
        </w:rPr>
      </w:pPr>
    </w:p>
    <w:p w:rsidR="002A5B13" w:rsidRDefault="002A5B13">
      <w:pPr>
        <w:rPr>
          <w:rFonts w:asciiTheme="minorHAnsi" w:hAnsiTheme="minorHAnsi"/>
        </w:rPr>
      </w:pPr>
    </w:p>
    <w:p w:rsidR="00CC1CD0" w:rsidRDefault="002A5B13">
      <w:pPr>
        <w:rPr>
          <w:rFonts w:asciiTheme="minorHAnsi" w:hAnsiTheme="minorHAnsi"/>
        </w:rPr>
      </w:pPr>
      <w:r w:rsidRPr="002A5B13">
        <w:rPr>
          <w:rFonts w:asciiTheme="minorHAnsi" w:hAnsiTheme="minorHAnsi"/>
          <w:b/>
        </w:rPr>
        <w:t>5.</w:t>
      </w:r>
      <w:r>
        <w:rPr>
          <w:rFonts w:asciiTheme="minorHAnsi" w:hAnsiTheme="minorHAnsi"/>
        </w:rPr>
        <w:t xml:space="preserve"> </w:t>
      </w:r>
      <w:r w:rsidR="00CC1CD0" w:rsidRPr="002A5B13">
        <w:rPr>
          <w:rFonts w:asciiTheme="minorHAnsi" w:hAnsiTheme="minorHAnsi"/>
        </w:rPr>
        <w:t>Žiaci nastupovali na dvore. Ak nastúpili do trojíc, jeden sa zvýšil. Ak nastúpili do štvoríc, znova sa jeden zvýšil. Nakoniec nastúpili do pätíc a opäť sa jeden zvýšil. Koľko bolo žiakov na dvore?</w:t>
      </w:r>
    </w:p>
    <w:p w:rsidR="002A5B13" w:rsidRDefault="002A5B13">
      <w:pPr>
        <w:rPr>
          <w:rFonts w:asciiTheme="minorHAnsi" w:hAnsiTheme="minorHAnsi"/>
        </w:rPr>
      </w:pPr>
    </w:p>
    <w:p w:rsidR="002A5B13" w:rsidRPr="002A5B13" w:rsidRDefault="002A5B13">
      <w:pPr>
        <w:rPr>
          <w:rFonts w:asciiTheme="minorHAnsi" w:hAnsiTheme="minorHAnsi"/>
        </w:rPr>
      </w:pPr>
    </w:p>
    <w:p w:rsidR="00EE5E89" w:rsidRDefault="002A5B13">
      <w:pPr>
        <w:rPr>
          <w:rFonts w:asciiTheme="minorHAnsi" w:hAnsiTheme="minorHAnsi"/>
        </w:rPr>
      </w:pPr>
      <w:r w:rsidRPr="002A5B13">
        <w:rPr>
          <w:rFonts w:asciiTheme="minorHAnsi" w:hAnsiTheme="minorHAnsi"/>
          <w:b/>
        </w:rPr>
        <w:t>6.</w:t>
      </w:r>
      <w:r>
        <w:rPr>
          <w:rFonts w:asciiTheme="minorHAnsi" w:hAnsiTheme="minorHAnsi"/>
        </w:rPr>
        <w:t xml:space="preserve"> </w:t>
      </w:r>
      <w:r w:rsidR="00EE5E89" w:rsidRPr="002A5B13">
        <w:rPr>
          <w:rFonts w:asciiTheme="minorHAnsi" w:hAnsiTheme="minorHAnsi"/>
        </w:rPr>
        <w:t xml:space="preserve">Na zemi v jednom rade je 6 gúľ na športovú disciplínu „hod guľou“. Sú od seba navzájom vzdialené 1 m. Stano priniesol kontajner a položil ho k prvej guli a začal doň zbierať gule tak, že ich zbieral po jednej a každú osobitne odniesol do kontajnera, ktorý bol vždy na tom istom mieste. Akú dráhu pri zbieraní gúľ prešiel? </w:t>
      </w:r>
    </w:p>
    <w:p w:rsidR="002A5B13" w:rsidRDefault="002A5B13">
      <w:pPr>
        <w:rPr>
          <w:rFonts w:asciiTheme="minorHAnsi" w:hAnsiTheme="minorHAnsi"/>
        </w:rPr>
      </w:pPr>
    </w:p>
    <w:p w:rsidR="002A5B13" w:rsidRPr="002A5B13" w:rsidRDefault="002A5B13">
      <w:pPr>
        <w:rPr>
          <w:rFonts w:asciiTheme="minorHAnsi" w:hAnsiTheme="minorHAnsi"/>
        </w:rPr>
      </w:pPr>
    </w:p>
    <w:p w:rsidR="00EE5E89" w:rsidRPr="002A5B13" w:rsidRDefault="002A5B13">
      <w:pPr>
        <w:rPr>
          <w:rFonts w:asciiTheme="minorHAnsi" w:hAnsiTheme="minorHAnsi"/>
        </w:rPr>
      </w:pPr>
      <w:r w:rsidRPr="002A5B13">
        <w:rPr>
          <w:rFonts w:asciiTheme="minorHAnsi" w:hAnsiTheme="minorHAnsi"/>
          <w:b/>
        </w:rPr>
        <w:t>7.</w:t>
      </w:r>
      <w:r>
        <w:rPr>
          <w:rFonts w:asciiTheme="minorHAnsi" w:hAnsiTheme="minorHAnsi"/>
        </w:rPr>
        <w:t xml:space="preserve"> </w:t>
      </w:r>
      <w:r w:rsidR="00EE5E89" w:rsidRPr="002A5B13">
        <w:rPr>
          <w:rFonts w:asciiTheme="minorHAnsi" w:hAnsiTheme="minorHAnsi"/>
        </w:rPr>
        <w:t xml:space="preserve">Dané sú dve čísla: 280 a 40. Koľkokrát je potrebné odpočítavať od prvého čísla číslo 8 a súčasne k druhému číslu pripočítavať číslo 8, aby sa rozdiel nových čísel, ktoré dostaneme, rovnal 0? </w:t>
      </w:r>
    </w:p>
    <w:p w:rsidR="002A5B13" w:rsidRDefault="002A5B13">
      <w:r>
        <w:rPr>
          <w:noProof/>
        </w:rPr>
        <w:drawing>
          <wp:anchor distT="0" distB="0" distL="114300" distR="114300" simplePos="0" relativeHeight="251662336" behindDoc="0" locked="0" layoutInCell="1" allowOverlap="1">
            <wp:simplePos x="0" y="0"/>
            <wp:positionH relativeFrom="column">
              <wp:posOffset>4215130</wp:posOffset>
            </wp:positionH>
            <wp:positionV relativeFrom="paragraph">
              <wp:posOffset>157480</wp:posOffset>
            </wp:positionV>
            <wp:extent cx="1943100" cy="1485900"/>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43100" cy="1485900"/>
                    </a:xfrm>
                    <a:prstGeom prst="rect">
                      <a:avLst/>
                    </a:prstGeom>
                    <a:noFill/>
                    <a:ln w="9525">
                      <a:noFill/>
                      <a:miter lim="800000"/>
                      <a:headEnd/>
                      <a:tailEnd/>
                    </a:ln>
                  </pic:spPr>
                </pic:pic>
              </a:graphicData>
            </a:graphic>
          </wp:anchor>
        </w:drawing>
      </w:r>
    </w:p>
    <w:p w:rsidR="002A5B13" w:rsidRDefault="002A5B13"/>
    <w:p w:rsidR="002A5B13" w:rsidRDefault="002A5B13">
      <w:pPr>
        <w:rPr>
          <w:rFonts w:ascii="Calibri" w:eastAsia="Calibri" w:hAnsi="Calibri"/>
        </w:rPr>
      </w:pPr>
      <w:r w:rsidRPr="002A5B13">
        <w:rPr>
          <w:rFonts w:ascii="Calibri" w:eastAsia="Calibri" w:hAnsi="Calibri"/>
          <w:b/>
        </w:rPr>
        <w:t>8.</w:t>
      </w:r>
      <w:r>
        <w:rPr>
          <w:rFonts w:ascii="Calibri" w:eastAsia="Calibri" w:hAnsi="Calibri"/>
        </w:rPr>
        <w:t xml:space="preserve"> Vyfarbite skladačku kocky. Použite červenú, zelenú, žltú a oranžovú farbičku. Kocka však nemôže byť vyfarbená ľubovoľne. Vieme, že keď ju vystrihneme a zložíme, tak s modrou stenou kocky nesusedí oranžová, s fialovou nesusedí červená, ale žltá áno. Stena číslo 4 nie je zelená. Aký je súčet čísel na zelenej a červenej stene po jej vyfarbení?</w:t>
      </w:r>
    </w:p>
    <w:p w:rsidR="002A5B13" w:rsidRDefault="006E3EE9">
      <w:pPr>
        <w:rPr>
          <w:rFonts w:asciiTheme="minorHAnsi" w:hAnsiTheme="minorHAnsi"/>
        </w:rPr>
      </w:pPr>
      <w:r>
        <w:rPr>
          <w:rFonts w:asciiTheme="minorHAnsi" w:hAnsiTheme="minorHAnsi"/>
          <w:b/>
          <w:noProof/>
        </w:rPr>
        <w:lastRenderedPageBreak/>
        <w:drawing>
          <wp:anchor distT="0" distB="0" distL="114300" distR="114300" simplePos="0" relativeHeight="251663360" behindDoc="0" locked="0" layoutInCell="1" allowOverlap="1">
            <wp:simplePos x="0" y="0"/>
            <wp:positionH relativeFrom="column">
              <wp:posOffset>4462780</wp:posOffset>
            </wp:positionH>
            <wp:positionV relativeFrom="paragraph">
              <wp:posOffset>-299720</wp:posOffset>
            </wp:positionV>
            <wp:extent cx="1304925" cy="91694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04925" cy="916940"/>
                    </a:xfrm>
                    <a:prstGeom prst="rect">
                      <a:avLst/>
                    </a:prstGeom>
                    <a:noFill/>
                    <a:ln w="9525">
                      <a:noFill/>
                      <a:miter lim="800000"/>
                      <a:headEnd/>
                      <a:tailEnd/>
                    </a:ln>
                  </pic:spPr>
                </pic:pic>
              </a:graphicData>
            </a:graphic>
          </wp:anchor>
        </w:drawing>
      </w:r>
      <w:r w:rsidR="002A5B13" w:rsidRPr="002A5B13">
        <w:rPr>
          <w:rFonts w:asciiTheme="minorHAnsi" w:hAnsiTheme="minorHAnsi"/>
          <w:b/>
        </w:rPr>
        <w:t xml:space="preserve">9. </w:t>
      </w:r>
      <w:r w:rsidR="00C33391" w:rsidRPr="00C33391">
        <w:rPr>
          <w:rFonts w:asciiTheme="minorHAnsi" w:hAnsiTheme="minorHAnsi"/>
        </w:rPr>
        <w:t>Michal musí ešte obložiť ob</w:t>
      </w:r>
      <w:r w:rsidR="00C33391">
        <w:rPr>
          <w:rFonts w:asciiTheme="minorHAnsi" w:hAnsiTheme="minorHAnsi"/>
        </w:rPr>
        <w:t>kladačkami časť steny v tvare na obrázku a kúpeľňa bude hotová. Ktoré dve z obkladačiek A, B, C, D, E, F má položiť, aby svoju prácu doko</w:t>
      </w:r>
      <w:r w:rsidR="009B391C">
        <w:rPr>
          <w:rFonts w:asciiTheme="minorHAnsi" w:hAnsiTheme="minorHAnsi"/>
        </w:rPr>
        <w:t xml:space="preserve">nčil? </w:t>
      </w:r>
      <w:bookmarkStart w:id="0" w:name="_GoBack"/>
      <w:bookmarkEnd w:id="0"/>
    </w:p>
    <w:p w:rsidR="00C33391" w:rsidRDefault="00C33391">
      <w:pPr>
        <w:rPr>
          <w:rFonts w:asciiTheme="minorHAnsi" w:hAnsiTheme="minorHAnsi"/>
        </w:rPr>
      </w:pPr>
    </w:p>
    <w:p w:rsidR="006E3EE9" w:rsidRDefault="006E3EE9">
      <w:pPr>
        <w:rPr>
          <w:rFonts w:asciiTheme="minorHAnsi" w:hAnsiTheme="minorHAnsi"/>
        </w:rPr>
      </w:pPr>
      <w:r>
        <w:rPr>
          <w:rFonts w:asciiTheme="minorHAnsi" w:hAnsiTheme="minorHAnsi"/>
          <w:noProof/>
        </w:rPr>
        <w:drawing>
          <wp:inline distT="0" distB="0" distL="0" distR="0">
            <wp:extent cx="5753100" cy="819150"/>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3100" cy="819150"/>
                    </a:xfrm>
                    <a:prstGeom prst="rect">
                      <a:avLst/>
                    </a:prstGeom>
                    <a:noFill/>
                    <a:ln w="9525">
                      <a:noFill/>
                      <a:miter lim="800000"/>
                      <a:headEnd/>
                      <a:tailEnd/>
                    </a:ln>
                  </pic:spPr>
                </pic:pic>
              </a:graphicData>
            </a:graphic>
          </wp:inline>
        </w:drawing>
      </w:r>
    </w:p>
    <w:p w:rsidR="00AC6214" w:rsidRDefault="006E3EE9">
      <w:pPr>
        <w:rPr>
          <w:rFonts w:asciiTheme="minorHAnsi" w:hAnsiTheme="minorHAnsi"/>
        </w:rPr>
      </w:pPr>
      <w:r w:rsidRPr="00AC6214">
        <w:rPr>
          <w:rFonts w:asciiTheme="minorHAnsi" w:hAnsiTheme="minorHAnsi"/>
          <w:b/>
        </w:rPr>
        <w:t>10.</w:t>
      </w:r>
      <w:r>
        <w:rPr>
          <w:rFonts w:asciiTheme="minorHAnsi" w:hAnsiTheme="minorHAnsi"/>
        </w:rPr>
        <w:t xml:space="preserve"> </w:t>
      </w:r>
      <w:r w:rsidR="003C111D">
        <w:rPr>
          <w:rFonts w:asciiTheme="minorHAnsi" w:hAnsiTheme="minorHAnsi"/>
        </w:rPr>
        <w:t xml:space="preserve">Doplňte do štvorčekov písmená tak, </w:t>
      </w:r>
      <w:r w:rsidR="00AC6214">
        <w:rPr>
          <w:rFonts w:asciiTheme="minorHAnsi" w:hAnsiTheme="minorHAnsi"/>
        </w:rPr>
        <w:tab/>
      </w:r>
      <w:r w:rsidR="00AC6214" w:rsidRPr="00AC6214">
        <w:rPr>
          <w:rFonts w:asciiTheme="minorHAnsi" w:hAnsiTheme="minorHAnsi"/>
          <w:b/>
        </w:rPr>
        <w:t>11.</w:t>
      </w:r>
      <w:r w:rsidR="00AC6214">
        <w:rPr>
          <w:rFonts w:asciiTheme="minorHAnsi" w:hAnsiTheme="minorHAnsi"/>
        </w:rPr>
        <w:t xml:space="preserve"> Každý kvietok v tabuľke by mal vodorovne </w:t>
      </w:r>
    </w:p>
    <w:p w:rsidR="00AC6214" w:rsidRDefault="003C111D">
      <w:pPr>
        <w:rPr>
          <w:rFonts w:asciiTheme="minorHAnsi" w:hAnsiTheme="minorHAnsi"/>
        </w:rPr>
      </w:pPr>
      <w:r>
        <w:rPr>
          <w:rFonts w:asciiTheme="minorHAnsi" w:hAnsiTheme="minorHAnsi"/>
        </w:rPr>
        <w:t xml:space="preserve">aby v každom riadku, stĺpci aj v každej </w:t>
      </w:r>
      <w:r w:rsidR="00AC6214">
        <w:rPr>
          <w:rFonts w:asciiTheme="minorHAnsi" w:hAnsiTheme="minorHAnsi"/>
        </w:rPr>
        <w:tab/>
        <w:t>alebo zvislo susediť s včelou. Žiadne dve včely</w:t>
      </w:r>
    </w:p>
    <w:p w:rsidR="00AC6214" w:rsidRDefault="003C111D">
      <w:pPr>
        <w:rPr>
          <w:rFonts w:asciiTheme="minorHAnsi" w:hAnsiTheme="minorHAnsi"/>
        </w:rPr>
      </w:pPr>
      <w:r>
        <w:rPr>
          <w:rFonts w:asciiTheme="minorHAnsi" w:hAnsiTheme="minorHAnsi"/>
        </w:rPr>
        <w:t xml:space="preserve">orámovanej časti  boli všetky písmená </w:t>
      </w:r>
      <w:r w:rsidR="00AC6214">
        <w:rPr>
          <w:rFonts w:asciiTheme="minorHAnsi" w:hAnsiTheme="minorHAnsi"/>
        </w:rPr>
        <w:tab/>
        <w:t>neležia v susedných políčkach, ani uhlopriečne.</w:t>
      </w:r>
    </w:p>
    <w:p w:rsidR="006E3EE9" w:rsidRDefault="003C111D">
      <w:pPr>
        <w:rPr>
          <w:rFonts w:asciiTheme="minorHAnsi" w:hAnsiTheme="minorHAnsi"/>
        </w:rPr>
      </w:pPr>
      <w:r>
        <w:rPr>
          <w:rFonts w:asciiTheme="minorHAnsi" w:hAnsiTheme="minorHAnsi"/>
        </w:rPr>
        <w:t>A, B, C, D, E, F.</w:t>
      </w:r>
      <w:r w:rsidR="00AC6214">
        <w:rPr>
          <w:rFonts w:asciiTheme="minorHAnsi" w:hAnsiTheme="minorHAnsi"/>
        </w:rPr>
        <w:tab/>
      </w:r>
      <w:r w:rsidR="00AC6214">
        <w:rPr>
          <w:rFonts w:asciiTheme="minorHAnsi" w:hAnsiTheme="minorHAnsi"/>
        </w:rPr>
        <w:tab/>
      </w:r>
      <w:r w:rsidR="00AC6214">
        <w:rPr>
          <w:rFonts w:asciiTheme="minorHAnsi" w:hAnsiTheme="minorHAnsi"/>
        </w:rPr>
        <w:tab/>
      </w:r>
      <w:r w:rsidR="00AC6214">
        <w:rPr>
          <w:rFonts w:asciiTheme="minorHAnsi" w:hAnsiTheme="minorHAnsi"/>
        </w:rPr>
        <w:tab/>
      </w:r>
      <w:r w:rsidR="00AC6214">
        <w:rPr>
          <w:rFonts w:asciiTheme="minorHAnsi" w:hAnsiTheme="minorHAnsi"/>
        </w:rPr>
        <w:tab/>
        <w:t>Čísla na konci riadkov a pod tabuľkou označujú</w:t>
      </w:r>
    </w:p>
    <w:p w:rsidR="00AC6214" w:rsidRDefault="00AC621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počty včiel v riadkoch a stĺpcoch. Dokresli včely.</w:t>
      </w:r>
    </w:p>
    <w:p w:rsidR="003C111D" w:rsidRDefault="003C111D">
      <w:pPr>
        <w:rPr>
          <w:rFonts w:asciiTheme="minorHAnsi" w:hAnsiTheme="minorHAnsi"/>
        </w:rPr>
      </w:pPr>
      <w:r>
        <w:rPr>
          <w:rFonts w:asciiTheme="minorHAnsi" w:hAnsiTheme="minorHAnsi"/>
          <w:noProof/>
        </w:rPr>
        <w:drawing>
          <wp:inline distT="0" distB="0" distL="0" distR="0">
            <wp:extent cx="2095500" cy="2064683"/>
            <wp:effectExtent l="1905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95500" cy="2064683"/>
                    </a:xfrm>
                    <a:prstGeom prst="rect">
                      <a:avLst/>
                    </a:prstGeom>
                    <a:noFill/>
                    <a:ln w="9525">
                      <a:noFill/>
                      <a:miter lim="800000"/>
                      <a:headEnd/>
                      <a:tailEnd/>
                    </a:ln>
                  </pic:spPr>
                </pic:pic>
              </a:graphicData>
            </a:graphic>
          </wp:inline>
        </w:drawing>
      </w:r>
      <w:r w:rsidR="00AC6214">
        <w:rPr>
          <w:rFonts w:asciiTheme="minorHAnsi" w:hAnsiTheme="minorHAnsi"/>
        </w:rPr>
        <w:tab/>
      </w:r>
      <w:r w:rsidR="00AC6214">
        <w:rPr>
          <w:rFonts w:asciiTheme="minorHAnsi" w:hAnsiTheme="minorHAnsi"/>
        </w:rPr>
        <w:tab/>
      </w:r>
      <w:r w:rsidR="00AC6214">
        <w:rPr>
          <w:rFonts w:asciiTheme="minorHAnsi" w:hAnsiTheme="minorHAnsi"/>
          <w:noProof/>
        </w:rPr>
        <w:drawing>
          <wp:inline distT="0" distB="0" distL="0" distR="0">
            <wp:extent cx="2743544" cy="2733675"/>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43544" cy="2733675"/>
                    </a:xfrm>
                    <a:prstGeom prst="rect">
                      <a:avLst/>
                    </a:prstGeom>
                    <a:noFill/>
                    <a:ln w="9525">
                      <a:noFill/>
                      <a:miter lim="800000"/>
                      <a:headEnd/>
                      <a:tailEnd/>
                    </a:ln>
                  </pic:spPr>
                </pic:pic>
              </a:graphicData>
            </a:graphic>
          </wp:inline>
        </w:drawing>
      </w:r>
    </w:p>
    <w:p w:rsidR="00D543C2" w:rsidRDefault="00D543C2" w:rsidP="00D543C2">
      <w:pPr>
        <w:rPr>
          <w:rFonts w:asciiTheme="minorHAnsi" w:hAnsiTheme="minorHAnsi"/>
          <w:b/>
        </w:rPr>
      </w:pPr>
    </w:p>
    <w:p w:rsidR="00D543C2" w:rsidRDefault="00AC6214" w:rsidP="00D543C2">
      <w:pPr>
        <w:rPr>
          <w:rFonts w:eastAsiaTheme="minorEastAsia"/>
        </w:rPr>
      </w:pPr>
      <w:r w:rsidRPr="00D543C2">
        <w:rPr>
          <w:rFonts w:asciiTheme="minorHAnsi" w:hAnsiTheme="minorHAnsi"/>
          <w:b/>
        </w:rPr>
        <w:t>12.</w:t>
      </w:r>
      <w:r>
        <w:rPr>
          <w:rFonts w:asciiTheme="minorHAnsi" w:hAnsiTheme="minorHAnsi"/>
        </w:rPr>
        <w:t xml:space="preserve"> </w:t>
      </w:r>
      <w:r w:rsidR="00D543C2">
        <w:rPr>
          <w:rFonts w:eastAsiaTheme="minorEastAsia"/>
        </w:rPr>
        <w:t xml:space="preserve">Tóno tapetuje byt sesternice </w:t>
      </w:r>
      <w:proofErr w:type="spellStart"/>
      <w:r w:rsidR="00D543C2">
        <w:rPr>
          <w:rFonts w:eastAsiaTheme="minorEastAsia"/>
        </w:rPr>
        <w:t>Anety</w:t>
      </w:r>
      <w:proofErr w:type="spellEnd"/>
      <w:r w:rsidR="00D543C2">
        <w:rPr>
          <w:rFonts w:eastAsiaTheme="minorEastAsia"/>
        </w:rPr>
        <w:t xml:space="preserve">, ale kúpil si viac tapiet ako potrebuje. Tri zo štyroch dolu nakreslených pásov tapiet použil pri tapetovaní, jeden nie. Nájdi pás tapiet, ktorý Tóno nepoužil pri tapetovaní. Pozor, pásy na obrázku nemusia byť otočené rovnako. </w:t>
      </w:r>
    </w:p>
    <w:p w:rsidR="00D543C2" w:rsidRDefault="00D543C2" w:rsidP="00D543C2">
      <w:pPr>
        <w:rPr>
          <w:rFonts w:eastAsiaTheme="minorEastAsia"/>
        </w:rPr>
      </w:pPr>
      <w:r>
        <w:rPr>
          <w:rFonts w:eastAsiaTheme="minorEastAsia"/>
        </w:rPr>
        <w:t>Tóno pri tapetovaní nepoužil pás č. ...</w:t>
      </w:r>
    </w:p>
    <w:p w:rsidR="00AC6214" w:rsidRPr="002A5B13" w:rsidRDefault="00D543C2">
      <w:pPr>
        <w:rPr>
          <w:rFonts w:asciiTheme="minorHAnsi" w:hAnsiTheme="minorHAnsi"/>
        </w:rPr>
      </w:pPr>
      <w:r w:rsidRPr="00D543C2">
        <w:rPr>
          <w:rFonts w:asciiTheme="minorHAnsi" w:hAnsiTheme="minorHAnsi"/>
          <w:noProof/>
        </w:rPr>
        <w:drawing>
          <wp:inline distT="0" distB="0" distL="0" distR="0">
            <wp:extent cx="2221865" cy="2232025"/>
            <wp:effectExtent l="19050" t="0" r="6985" b="0"/>
            <wp:docPr id="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21865" cy="2232025"/>
                    </a:xfrm>
                    <a:prstGeom prst="rect">
                      <a:avLst/>
                    </a:prstGeom>
                    <a:noFill/>
                    <a:ln w="9525">
                      <a:noFill/>
                      <a:miter lim="800000"/>
                      <a:headEnd/>
                      <a:tailEnd/>
                    </a:ln>
                  </pic:spPr>
                </pic:pic>
              </a:graphicData>
            </a:graphic>
          </wp:inline>
        </w:drawing>
      </w:r>
      <w:r>
        <w:rPr>
          <w:rFonts w:asciiTheme="minorHAnsi" w:hAnsiTheme="minorHAnsi"/>
        </w:rPr>
        <w:tab/>
      </w:r>
      <w:r>
        <w:rPr>
          <w:rFonts w:asciiTheme="minorHAnsi" w:hAnsiTheme="minorHAnsi"/>
        </w:rPr>
        <w:tab/>
      </w:r>
      <w:r w:rsidRPr="00D543C2">
        <w:rPr>
          <w:rFonts w:asciiTheme="minorHAnsi" w:hAnsiTheme="minorHAnsi"/>
          <w:noProof/>
        </w:rPr>
        <w:drawing>
          <wp:inline distT="0" distB="0" distL="0" distR="0">
            <wp:extent cx="2359660" cy="1897380"/>
            <wp:effectExtent l="19050" t="0" r="2540" b="0"/>
            <wp:docPr id="2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359660" cy="1897380"/>
                    </a:xfrm>
                    <a:prstGeom prst="rect">
                      <a:avLst/>
                    </a:prstGeom>
                    <a:noFill/>
                    <a:ln w="9525">
                      <a:noFill/>
                      <a:miter lim="800000"/>
                      <a:headEnd/>
                      <a:tailEnd/>
                    </a:ln>
                  </pic:spPr>
                </pic:pic>
              </a:graphicData>
            </a:graphic>
          </wp:inline>
        </w:drawing>
      </w:r>
    </w:p>
    <w:sectPr w:rsidR="00AC6214" w:rsidRPr="002A5B13" w:rsidSect="0029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1385"/>
    <w:multiLevelType w:val="hybridMultilevel"/>
    <w:tmpl w:val="4C20DB3A"/>
    <w:lvl w:ilvl="0" w:tplc="5DD2CCDA">
      <w:start w:val="1"/>
      <w:numFmt w:val="decimal"/>
      <w:lvlText w:val="%1."/>
      <w:lvlJc w:val="left"/>
      <w:pPr>
        <w:tabs>
          <w:tab w:val="num" w:pos="6840"/>
        </w:tabs>
        <w:ind w:left="6840" w:hanging="360"/>
      </w:pPr>
      <w:rPr>
        <w:rFonts w:hint="default"/>
      </w:rPr>
    </w:lvl>
    <w:lvl w:ilvl="1" w:tplc="041B0019" w:tentative="1">
      <w:start w:val="1"/>
      <w:numFmt w:val="lowerLetter"/>
      <w:lvlText w:val="%2."/>
      <w:lvlJc w:val="left"/>
      <w:pPr>
        <w:tabs>
          <w:tab w:val="num" w:pos="7530"/>
        </w:tabs>
        <w:ind w:left="7530" w:hanging="360"/>
      </w:pPr>
    </w:lvl>
    <w:lvl w:ilvl="2" w:tplc="041B001B" w:tentative="1">
      <w:start w:val="1"/>
      <w:numFmt w:val="lowerRoman"/>
      <w:lvlText w:val="%3."/>
      <w:lvlJc w:val="right"/>
      <w:pPr>
        <w:tabs>
          <w:tab w:val="num" w:pos="8250"/>
        </w:tabs>
        <w:ind w:left="8250" w:hanging="180"/>
      </w:pPr>
    </w:lvl>
    <w:lvl w:ilvl="3" w:tplc="041B000F" w:tentative="1">
      <w:start w:val="1"/>
      <w:numFmt w:val="decimal"/>
      <w:lvlText w:val="%4."/>
      <w:lvlJc w:val="left"/>
      <w:pPr>
        <w:tabs>
          <w:tab w:val="num" w:pos="8970"/>
        </w:tabs>
        <w:ind w:left="8970" w:hanging="360"/>
      </w:pPr>
    </w:lvl>
    <w:lvl w:ilvl="4" w:tplc="041B0019" w:tentative="1">
      <w:start w:val="1"/>
      <w:numFmt w:val="lowerLetter"/>
      <w:lvlText w:val="%5."/>
      <w:lvlJc w:val="left"/>
      <w:pPr>
        <w:tabs>
          <w:tab w:val="num" w:pos="9690"/>
        </w:tabs>
        <w:ind w:left="9690" w:hanging="360"/>
      </w:pPr>
    </w:lvl>
    <w:lvl w:ilvl="5" w:tplc="041B001B" w:tentative="1">
      <w:start w:val="1"/>
      <w:numFmt w:val="lowerRoman"/>
      <w:lvlText w:val="%6."/>
      <w:lvlJc w:val="right"/>
      <w:pPr>
        <w:tabs>
          <w:tab w:val="num" w:pos="10410"/>
        </w:tabs>
        <w:ind w:left="10410" w:hanging="180"/>
      </w:pPr>
    </w:lvl>
    <w:lvl w:ilvl="6" w:tplc="041B000F" w:tentative="1">
      <w:start w:val="1"/>
      <w:numFmt w:val="decimal"/>
      <w:lvlText w:val="%7."/>
      <w:lvlJc w:val="left"/>
      <w:pPr>
        <w:tabs>
          <w:tab w:val="num" w:pos="11130"/>
        </w:tabs>
        <w:ind w:left="11130" w:hanging="360"/>
      </w:pPr>
    </w:lvl>
    <w:lvl w:ilvl="7" w:tplc="041B0019" w:tentative="1">
      <w:start w:val="1"/>
      <w:numFmt w:val="lowerLetter"/>
      <w:lvlText w:val="%8."/>
      <w:lvlJc w:val="left"/>
      <w:pPr>
        <w:tabs>
          <w:tab w:val="num" w:pos="11850"/>
        </w:tabs>
        <w:ind w:left="11850" w:hanging="360"/>
      </w:pPr>
    </w:lvl>
    <w:lvl w:ilvl="8" w:tplc="041B001B" w:tentative="1">
      <w:start w:val="1"/>
      <w:numFmt w:val="lowerRoman"/>
      <w:lvlText w:val="%9."/>
      <w:lvlJc w:val="right"/>
      <w:pPr>
        <w:tabs>
          <w:tab w:val="num" w:pos="12570"/>
        </w:tabs>
        <w:ind w:left="12570" w:hanging="180"/>
      </w:pPr>
    </w:lvl>
  </w:abstractNum>
  <w:abstractNum w:abstractNumId="1">
    <w:nsid w:val="5B1B5D52"/>
    <w:multiLevelType w:val="hybridMultilevel"/>
    <w:tmpl w:val="EADEE76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656CF"/>
    <w:rsid w:val="00001D70"/>
    <w:rsid w:val="002950F0"/>
    <w:rsid w:val="002A5B13"/>
    <w:rsid w:val="003C111D"/>
    <w:rsid w:val="006A7D16"/>
    <w:rsid w:val="006E3EE9"/>
    <w:rsid w:val="0082554B"/>
    <w:rsid w:val="008656CF"/>
    <w:rsid w:val="009B391C"/>
    <w:rsid w:val="00A22D5F"/>
    <w:rsid w:val="00AC6214"/>
    <w:rsid w:val="00C33391"/>
    <w:rsid w:val="00CC1CD0"/>
    <w:rsid w:val="00D543C2"/>
    <w:rsid w:val="00EE5E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9421F-B498-4BF0-A9C6-183AE7C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6C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E3EE9"/>
    <w:rPr>
      <w:rFonts w:ascii="Tahoma" w:hAnsi="Tahoma" w:cs="Tahoma"/>
      <w:sz w:val="16"/>
      <w:szCs w:val="16"/>
    </w:rPr>
  </w:style>
  <w:style w:type="character" w:customStyle="1" w:styleId="TextbublinyChar">
    <w:name w:val="Text bubliny Char"/>
    <w:basedOn w:val="Predvolenpsmoodseku"/>
    <w:link w:val="Textbubliny"/>
    <w:uiPriority w:val="99"/>
    <w:semiHidden/>
    <w:rsid w:val="006E3EE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ntb1</cp:lastModifiedBy>
  <cp:revision>3</cp:revision>
  <dcterms:created xsi:type="dcterms:W3CDTF">2013-11-17T20:50:00Z</dcterms:created>
  <dcterms:modified xsi:type="dcterms:W3CDTF">2013-11-19T10:55:00Z</dcterms:modified>
</cp:coreProperties>
</file>